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C1F" w:rsidRPr="00C825DA" w:rsidRDefault="00470C1F" w:rsidP="00C825DA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C82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</w:t>
      </w:r>
      <w:r w:rsidR="000846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пект интегрированного занятия </w:t>
      </w:r>
      <w:r w:rsidRPr="00C82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старшей группе</w:t>
      </w:r>
    </w:p>
    <w:p w:rsidR="00C825DA" w:rsidRDefault="00C825DA" w:rsidP="00C825DA">
      <w:pPr>
        <w:spacing w:before="100" w:beforeAutospacing="1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82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«Гроза»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bookmarkEnd w:id="0"/>
    </w:p>
    <w:p w:rsidR="00C825DA" w:rsidRDefault="0062052F" w:rsidP="00C825DA">
      <w:pPr>
        <w:spacing w:before="100" w:beforeAutospacing="1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42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="002342E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:</w:t>
      </w:r>
      <w:r w:rsidR="00C825D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Знакомить детей с правилами поведения во время грозы.</w:t>
      </w:r>
    </w:p>
    <w:p w:rsidR="00C825DA" w:rsidRDefault="002342E0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Воспитательные задачи: </w:t>
      </w:r>
      <w:r w:rsidR="002011A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любовь к родной природе, интерес к занятию</w:t>
      </w:r>
      <w:r w:rsidR="001E28D6">
        <w:rPr>
          <w:rFonts w:ascii="Times New Roman" w:eastAsia="Times New Roman" w:hAnsi="Times New Roman" w:cs="Times New Roman"/>
          <w:sz w:val="24"/>
          <w:szCs w:val="24"/>
          <w:lang w:eastAsia="ru-RU"/>
        </w:rPr>
        <w:t>; воспитывать сознательное отношение  к соблюдению правил поведения во время грозы.</w:t>
      </w:r>
    </w:p>
    <w:p w:rsidR="002342E0" w:rsidRPr="00C825DA" w:rsidRDefault="002342E0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Развивающие задачи:</w:t>
      </w:r>
      <w:r w:rsidR="002011AE" w:rsidRPr="00201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11A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мелкую моторику мускул пальцев рук, вспомнить нетрадиционные приёмы в рисовании губкой</w:t>
      </w:r>
      <w:r w:rsidR="00940D9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0D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у детей знания</w:t>
      </w:r>
      <w:r w:rsidR="008418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грозе</w:t>
      </w:r>
      <w:r w:rsidR="00940D9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развивать речь</w:t>
      </w:r>
      <w:r w:rsidR="000C0DEF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пам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ять</w:t>
      </w:r>
      <w:r w:rsidR="000C0DEF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умение логически мыслить</w:t>
      </w:r>
      <w:r w:rsidR="008418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333A" w:rsidRPr="0062052F" w:rsidRDefault="00735C7B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Образовательны</w:t>
      </w: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 задачи:</w:t>
      </w:r>
      <w:r w:rsidR="0004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4333A" w:rsidRP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</w:t>
      </w:r>
      <w:r w:rsidR="0004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4333A"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правилами, которые нужно знать, чтобы избежать опасности во время грозы.</w:t>
      </w:r>
    </w:p>
    <w:p w:rsidR="00735C7B" w:rsidRPr="00BA100B" w:rsidRDefault="00735C7B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образовательная область:</w:t>
      </w:r>
      <w:r w:rsidR="00BA10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познание</w:t>
      </w:r>
    </w:p>
    <w:p w:rsidR="00735C7B" w:rsidRPr="00BA100B" w:rsidRDefault="00735C7B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Интегрирование образовательных областей:</w:t>
      </w:r>
      <w:r w:rsidR="00BA10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</w:t>
      </w:r>
      <w:r w:rsidR="00940D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, художественно - эстетическое, физическое развитие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35C7B" w:rsidRPr="00BA100B" w:rsidRDefault="00C825DA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Методические приёмы и задачи: </w:t>
      </w:r>
      <w:r w:rsidR="00BA100B" w:rsidRP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аудиозапись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беседа</w:t>
      </w:r>
      <w:r w:rsidR="00187A5A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моделями домиков, рисование, отгадывание загадок, просмотр слайдов</w:t>
      </w:r>
      <w:r w:rsidR="00A53A5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3A5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поощрение.</w:t>
      </w:r>
    </w:p>
    <w:p w:rsidR="00735C7B" w:rsidRPr="00735C7B" w:rsidRDefault="00735C7B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Оборудование: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Петрушка и Красная шапочка,</w:t>
      </w:r>
      <w:r w:rsidR="00043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настенное панно «</w:t>
      </w:r>
      <w:r w:rsidR="00096D5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35C7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лицы моего города</w:t>
      </w:r>
      <w:r w:rsidR="00096D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; губки, краски, бумага для рисования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шума грозы слайды</w:t>
      </w:r>
      <w:r w:rsid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4333A" w:rsidRP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памятка</w:t>
      </w:r>
      <w:r w:rsidR="0004333A"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«Правила поведения во время грозы».</w:t>
      </w:r>
    </w:p>
    <w:p w:rsidR="00735C7B" w:rsidRPr="00735C7B" w:rsidRDefault="00735C7B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над словарём: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электрический разряд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A7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прогноз погоды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небосклон</w:t>
      </w:r>
    </w:p>
    <w:p w:rsidR="00735C7B" w:rsidRDefault="00735C7B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Предварительная работа:</w:t>
      </w:r>
      <w:r w:rsidR="008418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за приметами грозы</w:t>
      </w:r>
      <w:r w:rsidR="006B2E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рассматривание картины </w:t>
      </w:r>
      <w:r w:rsidR="00B8302B">
        <w:rPr>
          <w:rFonts w:ascii="Times New Roman" w:eastAsia="Times New Roman" w:hAnsi="Times New Roman" w:cs="Times New Roman"/>
          <w:sz w:val="24"/>
          <w:szCs w:val="24"/>
          <w:lang w:eastAsia="ru-RU"/>
        </w:rPr>
        <w:t>К.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30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Маковского «</w:t>
      </w:r>
      <w:proofErr w:type="gramStart"/>
      <w:r w:rsidR="00B8302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</w:t>
      </w:r>
      <w:proofErr w:type="gramEnd"/>
      <w:r w:rsidR="00B83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бегущие от грозы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830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9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занятия: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Вводная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1.Сюрпризный момент.</w:t>
      </w:r>
    </w:p>
    <w:p w:rsidR="003F09C1" w:rsidRPr="00C825DA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2.Аудиозапись грозы.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часть.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1.Беседа о грозе.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2.Физминутка.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3F0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Ознакомить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с правилами поведения во время грозы</w:t>
      </w:r>
      <w:r w:rsidR="00096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показ слайдов.</w:t>
      </w:r>
    </w:p>
    <w:p w:rsid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моделями домиков</w:t>
      </w:r>
      <w:r w:rsidR="00096D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6D5C" w:rsidRDefault="00096D5C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5.Рисование губкой.</w:t>
      </w:r>
    </w:p>
    <w:p w:rsidR="00096D5C" w:rsidRDefault="00096D5C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6.Отгадывание загадок.</w:t>
      </w:r>
    </w:p>
    <w:p w:rsidR="00096D5C" w:rsidRDefault="00096D5C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7.Сюрпризный момент.</w:t>
      </w:r>
    </w:p>
    <w:p w:rsidR="00096D5C" w:rsidRPr="003F09C1" w:rsidRDefault="00096D5C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8.Работа у настенного панно «Улицы моего города».</w:t>
      </w:r>
    </w:p>
    <w:p w:rsidR="003F09C1" w:rsidRPr="003F09C1" w:rsidRDefault="003F09C1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Итог.</w:t>
      </w:r>
    </w:p>
    <w:p w:rsidR="00735C7B" w:rsidRPr="00735C7B" w:rsidRDefault="00735C7B" w:rsidP="00C825D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5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занятия: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Появляется Петрушка.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Здравствуйте, ребята! Я Петрушка-молодец, на макушке — бубенец. Давайте ласково поздороваемся и познакомимся.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здороваются с Пет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рушкой. Звучит аудио</w:t>
      </w:r>
      <w:r w:rsidR="00735C7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шума грозы.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="00E41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это?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Дети: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Гроза.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это такое, гроза? Я не знаю. Расскажите</w:t>
      </w:r>
      <w:proofErr w:type="gramStart"/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BA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пожалуйста ,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 о ней.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Дети: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гром, молния, ветер, шум, много воды.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Воспитатель:</w:t>
      </w:r>
      <w:r w:rsidR="00E41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Гроза — это самое яркое летнее явление природы. Гроза наступает обычно внезапно. При ясной и тихой погоде небосклон быстро заволакивается нагромождающимися друг на друга свинцовыми тучами. Температура воздуха повышается, воздух становится душным и влажным. Начинается сильный, порывистый ветер. Бывает ливень. Сверкает молния, и раздается гром.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Молния — это электрический разряд, который происходит между сближающимися облаками. Гром — это звук от разряда. Гром безопасен, он вестник того, что молния уже миновала. После дождя и грома летом очень часто можно видеть радугу, которая возникает в той стороне, куда ушел дождь. Дуга радуги всегда на стороне, противоположной солнцу.</w:t>
      </w:r>
    </w:p>
    <w:p w:rsidR="0062052F" w:rsidRPr="0062052F" w:rsidRDefault="0062052F" w:rsidP="00C825D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spellStart"/>
      <w:r w:rsidRPr="0062052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Физминутка</w:t>
      </w:r>
      <w:proofErr w:type="spellEnd"/>
      <w:r w:rsidRPr="0062052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:</w:t>
      </w:r>
    </w:p>
    <w:p w:rsidR="0062052F" w:rsidRPr="0062052F" w:rsidRDefault="0062052F" w:rsidP="00C825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 небе дождь, гроза. Закрывай глаза!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Дождь прошел, трава блестит,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небе радуга блестит.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Поскорей, поскорей, выбегай из дверей.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траве босиком,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Прямо в небо прыжком.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Ребята, а гроза — это опасно или нет?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 детей.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Воспитатель: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Я хочу познакомить вас с правилами, которые нужно знать, чтобы из</w:t>
      </w:r>
      <w:r w:rsid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бежать опасности во время грозы (показываю слайды).</w:t>
      </w:r>
    </w:p>
    <w:p w:rsidR="0062052F" w:rsidRPr="0062052F" w:rsidRDefault="0062052F" w:rsidP="00C825D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гроза застала тебя в воде, немедленно выходи на берег. При попадании молнии в водоем, ты можешь сильно пострадать.</w:t>
      </w:r>
    </w:p>
    <w:p w:rsidR="0062052F" w:rsidRPr="0062052F" w:rsidRDefault="0062052F" w:rsidP="00C825D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грозы нельзя прятаться под отдельно стоящими деревьями. Не стоит прятаться и под высокими деревьями. В них чаще всего попадает молния.</w:t>
      </w:r>
    </w:p>
    <w:p w:rsidR="0062052F" w:rsidRPr="0062052F" w:rsidRDefault="0062052F" w:rsidP="00C825D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всего грозу переждать в кустарнике. Туда молния не попадет.</w:t>
      </w:r>
    </w:p>
    <w:p w:rsidR="0062052F" w:rsidRPr="0062052F" w:rsidRDefault="0062052F" w:rsidP="00C825D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грозы нельзя пользоваться телефоном.</w:t>
      </w:r>
    </w:p>
    <w:p w:rsidR="0062052F" w:rsidRPr="0062052F" w:rsidRDefault="0062052F" w:rsidP="00C825D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находиться в помещении, но закрыть окна и двери и не допускать сквозняков.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Воспитатель: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Значит, во время грозы лучше всего находиться дома.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А вы знаете свой домашний адрес?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Дети: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Да! (Называют свой домашний адрес.)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Ну, так что же вы стоите? Бегите скорее в свои домики. Посмотрите, все ли в порядке в ваших домиках. Исправьте ошибки, чтобы не случилось беды (Проводится работа с моделями домиков.) Что вы исправили, что сделали? (Ответы детей.)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Посидим в домиках, переждем грозу и порисуем.</w:t>
      </w:r>
    </w:p>
    <w:p w:rsidR="0004333A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рисуют с помощью губок.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Pr="006205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Молодцы! Какие яркие, красивые, интересные получились рисунки. Я придумал загадки, а отгадки спрятались в ваших рисунках.</w:t>
      </w:r>
    </w:p>
    <w:p w:rsidR="0062052F" w:rsidRPr="0062052F" w:rsidRDefault="0062052F" w:rsidP="00C825D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поля, через луга встает нарядная дуга. (Радуга.)</w:t>
      </w:r>
    </w:p>
    <w:p w:rsidR="0062052F" w:rsidRPr="0062052F" w:rsidRDefault="0062052F" w:rsidP="00C825D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Грохочет без рук, горит без огня. (Гром и молния.)</w:t>
      </w:r>
    </w:p>
    <w:p w:rsidR="0062052F" w:rsidRPr="0062052F" w:rsidRDefault="0062052F" w:rsidP="00C825D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 никто не видит, но всякий слышит. А спутницу мою всякий может видеть, но никто не слышит. (Гром и молния.)</w:t>
      </w:r>
    </w:p>
    <w:p w:rsidR="0062052F" w:rsidRPr="0062052F" w:rsidRDefault="0062052F" w:rsidP="00C825D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Поднялись ворота, всему миру красота. (Радуга.)</w:t>
      </w:r>
    </w:p>
    <w:p w:rsidR="0062052F" w:rsidRPr="0062052F" w:rsidRDefault="0062052F" w:rsidP="00C825D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Сперва</w:t>
      </w:r>
      <w:proofErr w:type="gramEnd"/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блеск, за блеском треск, за треском плеск. (Молния, гром, дождь.)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Петрушка: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Умницы, все загадки отгадали. Вы так хорошо мне рассказали и объяснили все про грозу — я теперь все знаю. Но скоро я вернусь обратно в свой кукольный мир, к своим друзьям. Я хочу, чтобы и они все знали о грозе. Ваши рисунки я подарю своим друзьям, а вам подарю веселую песенку. До свидания!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Воспитатель: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Сейчас мы с вами послушаем эту песенку. Чья же это песенка?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Дети: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Красной шапочки.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Воспитатель: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Вот и она сама.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Красная шапочка: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3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ята, я </w:t>
      </w:r>
      <w:proofErr w:type="gramStart"/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пошла</w:t>
      </w:r>
      <w:proofErr w:type="gramEnd"/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проведать свою бабушку и тут началась гроза. Я так испугалась, потому что не знала, куда мне спрятаться. Помогите мне, пожалуйста. Что делать, если дом далеко, а гроза застала на улице?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Дети: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плакать, не бояться, спрятаться под крышу. Сейчас мы тебе покажем, где можно переждать грозу.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работа у настенного панно «Улицы моего города».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Красная шапочка: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Спасибо вам большое. Я расскажу о вас и ваших советах своим сказочным друзьям, а в благодарность я хочу открыть вам секрет. Я знаю, что нужно сделать, чтобы гроза вам не помешала гулять, не напугала вас неожиданно — нужно послушать прогноз погоды по радио. Вы знаете, что такое прогноз погоды? (Ответы детей.)</w:t>
      </w:r>
    </w:p>
    <w:p w:rsidR="0062052F" w:rsidRPr="0062052F" w:rsidRDefault="0062052F" w:rsidP="00C825D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Игра «Радио».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игры в детском саду: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Ведущий говорит по очереди каждому на ушко: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Температура +20 градусов.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Переменная облачность.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Сильный ветер.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Ожидается град с дождем.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температуры.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Осадков не ожидается.</w:t>
      </w:r>
    </w:p>
    <w:p w:rsidR="0062052F" w:rsidRPr="0062052F" w:rsidRDefault="0062052F" w:rsidP="00C825D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Ветер юго-западный.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составляют прогноз погоды.</w:t>
      </w:r>
    </w:p>
    <w:p w:rsidR="0062052F" w:rsidRPr="0062052F" w:rsidRDefault="0062052F" w:rsidP="00C8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05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Воспитатель:</w:t>
      </w:r>
      <w:r w:rsidR="00C825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C82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Ребята! Вы молодцы! </w:t>
      </w:r>
      <w:r w:rsidR="000F7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 </w:t>
      </w:r>
      <w:r w:rsidRPr="0062052F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хочу подарить вам памятку «Правила поведения во время грозы».</w:t>
      </w:r>
    </w:p>
    <w:p w:rsidR="00470C1F" w:rsidRDefault="00470C1F" w:rsidP="00C825DA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521B5C" w:rsidRDefault="00C825DA" w:rsidP="00C825DA">
      <w:pPr>
        <w:pStyle w:val="a6"/>
        <w:spacing w:before="0" w:beforeAutospacing="0" w:after="0" w:afterAutospacing="0"/>
        <w:jc w:val="both"/>
      </w:pPr>
      <w:r>
        <w:rPr>
          <w:sz w:val="28"/>
          <w:szCs w:val="28"/>
        </w:rPr>
        <w:t>в</w:t>
      </w:r>
      <w:r w:rsidR="00521B5C">
        <w:rPr>
          <w:sz w:val="28"/>
          <w:szCs w:val="28"/>
        </w:rPr>
        <w:t>о время грозы ты можешь увидеть электрические разряды - молнии. Электричество, как известно, довольно опасно для человека. Если человек попадет в зону поражения молнии, он может серьезно пострадать и, даже, погибнуть. Вода очень хорошо проводит электрический ток - молния, попавшая в воду, поражает все вокруг в радиусе около 100 метров. Поэтому, если ты видишь, что собирается гроза, то нужно выйти из воды и отойти от водоема подальше. Во время грозы опасно оставаться вблизи реки, ручья, пруда, озера и других водоемов.</w:t>
      </w:r>
    </w:p>
    <w:p w:rsidR="00521B5C" w:rsidRDefault="00521B5C" w:rsidP="00C825DA">
      <w:pPr>
        <w:pStyle w:val="a6"/>
        <w:spacing w:after="0" w:afterAutospacing="0"/>
        <w:jc w:val="both"/>
      </w:pPr>
      <w:r>
        <w:rPr>
          <w:color w:val="FF0000"/>
          <w:sz w:val="28"/>
          <w:szCs w:val="28"/>
        </w:rPr>
        <w:t>А что, если....</w:t>
      </w:r>
    </w:p>
    <w:p w:rsidR="00521B5C" w:rsidRDefault="00521B5C" w:rsidP="00C825DA">
      <w:pPr>
        <w:pStyle w:val="a6"/>
        <w:spacing w:after="0" w:afterAutospacing="0"/>
        <w:jc w:val="both"/>
      </w:pPr>
      <w:r>
        <w:rPr>
          <w:sz w:val="28"/>
          <w:szCs w:val="28"/>
        </w:rPr>
        <w:t>Если гроза застала тебя в лесу, постарайся занимать как можно меньше места. Присядь на корточки, обхвати колени руками и старайся не двигаться. Металлические предметы (украшения) лучше с себя снять, металлосодержащие предметы вынуть из карманов и все это положить от себя подальше. Ни в коем случае нельзя прятаться под отдельно стоящим деревом. Нельзя стоять или бежать.</w:t>
      </w:r>
    </w:p>
    <w:p w:rsidR="0031533C" w:rsidRPr="0031533C" w:rsidRDefault="00C825DA" w:rsidP="00C825DA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125"/>
      </w:tblGrid>
      <w:tr w:rsidR="0031533C" w:rsidRPr="0031533C" w:rsidTr="0031533C">
        <w:trPr>
          <w:tblCellSpacing w:w="0" w:type="dxa"/>
        </w:trPr>
        <w:tc>
          <w:tcPr>
            <w:tcW w:w="0" w:type="auto"/>
            <w:vAlign w:val="center"/>
            <w:hideMark/>
          </w:tcPr>
          <w:p w:rsidR="0031533C" w:rsidRPr="0031533C" w:rsidRDefault="0031533C" w:rsidP="00C825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bookmark20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D9614C4" wp14:editId="21A769B6">
                  <wp:extent cx="6842760" cy="9756775"/>
                  <wp:effectExtent l="19050" t="0" r="0" b="0"/>
                  <wp:docPr id="1" name="Рисунок 1" descr="http://malenkajastrana.my1.ru/87/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alenkajastrana.my1.ru/87/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2760" cy="975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bookmarkEnd w:id="1"/>
          <w:p w:rsidR="0031533C" w:rsidRPr="0031533C" w:rsidRDefault="0031533C" w:rsidP="00C825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533C" w:rsidRPr="0031533C" w:rsidRDefault="0031533C" w:rsidP="00C825D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5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время грозы ты можешь увидеть электрические разряды - молнии. Электричество, как известно, довольно опасно для человека. Если человек попадет в зону поражения молнии, он может серьезно пострадать и, даже, погибнуть. Вода очень хорошо проводит электрический ток - молния, попавшая в воду, поражает все вокруг в радиусе около 100 метров. Поэтому, если ты видишь, что собирается гроза, то нужно выйти из воды и отойти от водоема подальше. Во время грозы опасно оставаться вблизи реки, ручья, пруда, озера и других водоемов.</w:t>
            </w:r>
          </w:p>
          <w:p w:rsidR="0031533C" w:rsidRPr="0031533C" w:rsidRDefault="0031533C" w:rsidP="00C825D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533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А что, если....</w:t>
            </w:r>
          </w:p>
          <w:p w:rsidR="0031533C" w:rsidRPr="0031533C" w:rsidRDefault="0031533C" w:rsidP="00C825D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5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Если гроза застала тебя в лесу, постарайся занимать как можно меньше места. Присядь на корточки, обхвати колени руками и старайся не двигаться. Металлические предметы (украшения) лучше с себя снять, металлосодержащие предметы вынуть из карманов и все это положить от себя подальше. Ни в коем случае нельзя прятаться под отдельно стоящим деревом. Нельзя стоять или бежать.</w:t>
            </w:r>
          </w:p>
        </w:tc>
      </w:tr>
    </w:tbl>
    <w:p w:rsidR="00A168E9" w:rsidRDefault="00A168E9" w:rsidP="00C825DA">
      <w:pPr>
        <w:spacing w:after="0" w:line="240" w:lineRule="auto"/>
        <w:jc w:val="both"/>
      </w:pPr>
    </w:p>
    <w:sectPr w:rsidR="00A168E9" w:rsidSect="00C825DA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71FB2"/>
    <w:multiLevelType w:val="multilevel"/>
    <w:tmpl w:val="3DE4A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8484C"/>
    <w:multiLevelType w:val="multilevel"/>
    <w:tmpl w:val="7D268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EF51C6"/>
    <w:multiLevelType w:val="multilevel"/>
    <w:tmpl w:val="CFCAE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FC0716"/>
    <w:multiLevelType w:val="multilevel"/>
    <w:tmpl w:val="F814C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052F"/>
    <w:rsid w:val="0004333A"/>
    <w:rsid w:val="00084604"/>
    <w:rsid w:val="00096D5C"/>
    <w:rsid w:val="000C0DEF"/>
    <w:rsid w:val="000F7CDC"/>
    <w:rsid w:val="00187A5A"/>
    <w:rsid w:val="001E28D6"/>
    <w:rsid w:val="002011AE"/>
    <w:rsid w:val="002342E0"/>
    <w:rsid w:val="0031533C"/>
    <w:rsid w:val="003E58A3"/>
    <w:rsid w:val="003F09C1"/>
    <w:rsid w:val="00470C1F"/>
    <w:rsid w:val="00521B5C"/>
    <w:rsid w:val="005961DF"/>
    <w:rsid w:val="0062052F"/>
    <w:rsid w:val="006A1393"/>
    <w:rsid w:val="006B2E99"/>
    <w:rsid w:val="00735C7B"/>
    <w:rsid w:val="007A77BE"/>
    <w:rsid w:val="00841895"/>
    <w:rsid w:val="00913A0F"/>
    <w:rsid w:val="0091462F"/>
    <w:rsid w:val="00934066"/>
    <w:rsid w:val="00940D93"/>
    <w:rsid w:val="009E13F3"/>
    <w:rsid w:val="00A168E9"/>
    <w:rsid w:val="00A53A5E"/>
    <w:rsid w:val="00B8302B"/>
    <w:rsid w:val="00B93638"/>
    <w:rsid w:val="00BA100B"/>
    <w:rsid w:val="00BE01D3"/>
    <w:rsid w:val="00C825DA"/>
    <w:rsid w:val="00C93926"/>
    <w:rsid w:val="00DA027C"/>
    <w:rsid w:val="00E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E9"/>
  </w:style>
  <w:style w:type="paragraph" w:styleId="2">
    <w:name w:val="heading 2"/>
    <w:basedOn w:val="a"/>
    <w:link w:val="20"/>
    <w:uiPriority w:val="9"/>
    <w:qFormat/>
    <w:rsid w:val="006205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205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2052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2052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20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2052F"/>
    <w:rPr>
      <w:i/>
      <w:iCs/>
    </w:rPr>
  </w:style>
  <w:style w:type="character" w:styleId="a5">
    <w:name w:val="Strong"/>
    <w:basedOn w:val="a0"/>
    <w:uiPriority w:val="22"/>
    <w:qFormat/>
    <w:rsid w:val="0062052F"/>
    <w:rPr>
      <w:b/>
      <w:bCs/>
    </w:rPr>
  </w:style>
  <w:style w:type="paragraph" w:styleId="a6">
    <w:name w:val="No Spacing"/>
    <w:basedOn w:val="a"/>
    <w:uiPriority w:val="1"/>
    <w:qFormat/>
    <w:rsid w:val="00521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15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53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6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1172</Words>
  <Characters>6682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Я</cp:lastModifiedBy>
  <cp:revision>23</cp:revision>
  <dcterms:created xsi:type="dcterms:W3CDTF">2015-09-26T16:27:00Z</dcterms:created>
  <dcterms:modified xsi:type="dcterms:W3CDTF">2016-12-30T06:42:00Z</dcterms:modified>
</cp:coreProperties>
</file>